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Project Request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Please use this form to provide details about your project. This will help establish the project scope and allow me to create an accurate proposal.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name, company name, and contact information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Services requested / type of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_ </w:t>
      </w:r>
      <w:r w:rsidDel="00000000" w:rsidR="00000000" w:rsidRPr="00000000">
        <w:rPr>
          <w:rtl w:val="0"/>
        </w:rPr>
        <w:t xml:space="preserve">Website redesign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_ New website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_ Development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_ Design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_ Consulting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budget?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_ </w:t>
      </w:r>
      <w:r w:rsidDel="00000000" w:rsidR="00000000" w:rsidRPr="00000000">
        <w:rPr>
          <w:rtl w:val="0"/>
        </w:rPr>
        <w:t xml:space="preserve">Less than $2,500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_ $2,500 to $5,000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_ $5,000 to $10,000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_ $10,000 and above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timeline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_ </w:t>
      </w:r>
      <w:r w:rsidDel="00000000" w:rsidR="00000000" w:rsidRPr="00000000">
        <w:rPr>
          <w:rtl w:val="0"/>
        </w:rPr>
        <w:t xml:space="preserve">One month or less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_ Two to three months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_ Three to six months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details (describe your project)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primary goal for this project? How will you measure its success?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audience for this project? Who are your customers?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Describe your vision for the new website. Is it friendly, professional, creative, informal, contemporary, upscale, etc.? List any website design examples you want to share.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Describe your competition or related services or organizations.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source of the website content? (E.g. We’re working on it, not yet written, we need to hire someone, etc.)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any design assets to use on the new website? (E.g. logo, existing style guide, photography, etc.)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technical requirements do you have for the website? (E.g. WordPress, Squarespace, we need new hosting, etc.)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will be maintaining the website once launched?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contextualSpacing w:val="0"/>
      <w:rPr>
        <w:color w:val="66666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contextualSpacing w:val="0"/>
      <w:rPr>
        <w:color w:val="666666"/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Douglas Green / Green Interactive, LLC</w:t>
      <w:tab/>
      <w:tab/>
      <w:tab/>
      <w:tab/>
      <w:tab/>
      <w:t xml:space="preserve">New Project Request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